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23069C" w14:textId="77777777" w:rsidR="00866E56" w:rsidRDefault="00B3796F">
      <w:pPr>
        <w:pStyle w:val="Brdtekst"/>
      </w:pPr>
      <w:r>
        <w:rPr>
          <w:noProof/>
          <w:color w:val="000000"/>
          <w:u w:color="000000"/>
        </w:rPr>
        <w:drawing>
          <wp:anchor distT="0" distB="0" distL="0" distR="0" simplePos="0" relativeHeight="251657216" behindDoc="1" locked="0" layoutInCell="1" allowOverlap="1" wp14:anchorId="5C2BADC8" wp14:editId="12B6BBE8">
            <wp:simplePos x="0" y="0"/>
            <wp:positionH relativeFrom="page">
              <wp:posOffset>4008120</wp:posOffset>
            </wp:positionH>
            <wp:positionV relativeFrom="page">
              <wp:posOffset>838091</wp:posOffset>
            </wp:positionV>
            <wp:extent cx="2853690" cy="890906"/>
            <wp:effectExtent l="0" t="0" r="0" b="0"/>
            <wp:wrapNone/>
            <wp:docPr id="1073741826" name="officeArt object" descr="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logo.png" descr="logo.png"/>
                    <pic:cNvPicPr>
                      <a:picLocks noChangeAspect="1"/>
                    </pic:cNvPicPr>
                  </pic:nvPicPr>
                  <pic:blipFill>
                    <a:blip r:embed="rId10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3690" cy="89090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50C1789F" w14:textId="77777777" w:rsidR="00866E56" w:rsidRDefault="00866E56">
      <w:pPr>
        <w:pStyle w:val="Brdtekst"/>
      </w:pPr>
    </w:p>
    <w:p w14:paraId="293D3F9C" w14:textId="77777777" w:rsidR="00866E56" w:rsidRDefault="00866E56">
      <w:pPr>
        <w:pStyle w:val="Brdtekst"/>
      </w:pPr>
    </w:p>
    <w:p w14:paraId="10D4D764" w14:textId="77777777" w:rsidR="00866E56" w:rsidRDefault="00866E56">
      <w:pPr>
        <w:pStyle w:val="Brdtekst"/>
      </w:pPr>
    </w:p>
    <w:p w14:paraId="193A3483" w14:textId="3257FE2C" w:rsidR="00866E56" w:rsidRDefault="008F5D7C">
      <w:pPr>
        <w:pStyle w:val="Overskrift1"/>
      </w:pPr>
      <w:r>
        <w:t>SAMTYKKE TIL VURDERING HOS LOGOPED FOR BARN OG UNGE</w:t>
      </w:r>
    </w:p>
    <w:p w14:paraId="57A53A46" w14:textId="77777777" w:rsidR="00866E56" w:rsidRDefault="00866E56">
      <w:pPr>
        <w:pStyle w:val="Brdtekst"/>
      </w:pPr>
    </w:p>
    <w:p w14:paraId="78B97F72" w14:textId="7674F7DC" w:rsidR="00866E56" w:rsidRPr="00994255" w:rsidRDefault="008F5D7C" w:rsidP="00994255">
      <w:pPr>
        <w:pStyle w:val="Brdtekst"/>
      </w:pPr>
      <w:bookmarkStart w:id="0" w:name="_GoBack"/>
      <w:r w:rsidRPr="00604348">
        <w:t>Jeg</w:t>
      </w:r>
      <w:r w:rsidR="00AD2B7E">
        <w:t xml:space="preserve">/vi </w:t>
      </w:r>
      <w:r w:rsidRPr="00604348">
        <w:t xml:space="preserve">samtykker til at logoped i pedagogisk-psykologisk tjeneste (PPT) foretar en </w:t>
      </w:r>
      <w:bookmarkEnd w:id="0"/>
      <w:r w:rsidRPr="00604348">
        <w:t>vurdering av barnets behov for logopedisk oppfølging.</w:t>
      </w:r>
      <w:r w:rsidR="00994255" w:rsidRPr="00604348">
        <w:t xml:space="preserve"> Dette innebærer kartlegging, inkludert lydopptak under kartlegging av språklyder. </w:t>
      </w:r>
      <w:r w:rsidR="00EA70A9" w:rsidRPr="00604348">
        <w:t>Vurderingen vil bli journalført og journalen vil bli lagret i henhold til gjeldende regelverk.</w:t>
      </w:r>
    </w:p>
    <w:p w14:paraId="5370E0E2" w14:textId="2C701924" w:rsidR="008F5D7C" w:rsidRDefault="008F5D7C">
      <w:pPr>
        <w:pStyle w:val="Brdtekst"/>
      </w:pPr>
    </w:p>
    <w:p w14:paraId="63814827" w14:textId="18F806AE" w:rsidR="008F5D7C" w:rsidRDefault="008F5D7C">
      <w:pPr>
        <w:pStyle w:val="Brdtekst"/>
      </w:pPr>
      <w:r w:rsidRPr="00F17C67">
        <w:rPr>
          <w:b/>
        </w:rPr>
        <w:t>Navn på barnet</w:t>
      </w:r>
      <w:r w:rsidRPr="00604348">
        <w:t>:</w:t>
      </w:r>
      <w:r w:rsidR="00F17C67">
        <w:t xml:space="preserve"> </w:t>
      </w:r>
      <w:sdt>
        <w:sdtPr>
          <w:id w:val="276608372"/>
          <w:placeholder>
            <w:docPart w:val="DefaultPlaceholder_-1854013440"/>
          </w:placeholder>
          <w:showingPlcHdr/>
          <w:text/>
        </w:sdtPr>
        <w:sdtContent>
          <w:r w:rsidR="00F17C67" w:rsidRPr="00184D65">
            <w:rPr>
              <w:rStyle w:val="Plassholdertekst"/>
            </w:rPr>
            <w:t>Klikk eller trykk her for å skrive inn tekst.</w:t>
          </w:r>
        </w:sdtContent>
      </w:sdt>
    </w:p>
    <w:p w14:paraId="0AE0BC5A" w14:textId="28F217C5" w:rsidR="008F5D7C" w:rsidRDefault="008F5D7C">
      <w:pPr>
        <w:pStyle w:val="Brdtekst"/>
      </w:pPr>
      <w:r w:rsidRPr="00F17C67">
        <w:rPr>
          <w:b/>
        </w:rPr>
        <w:t>Fødsel</w:t>
      </w:r>
      <w:r w:rsidR="00AD2B7E" w:rsidRPr="00F17C67">
        <w:rPr>
          <w:b/>
        </w:rPr>
        <w:t>s- og person</w:t>
      </w:r>
      <w:r w:rsidRPr="00F17C67">
        <w:rPr>
          <w:b/>
        </w:rPr>
        <w:t>nummer</w:t>
      </w:r>
      <w:r w:rsidRPr="00604348">
        <w:t>:</w:t>
      </w:r>
      <w:r w:rsidR="00F17C67">
        <w:t xml:space="preserve"> </w:t>
      </w:r>
      <w:sdt>
        <w:sdtPr>
          <w:id w:val="-352584141"/>
          <w:placeholder>
            <w:docPart w:val="DefaultPlaceholder_-1854013440"/>
          </w:placeholder>
          <w:showingPlcHdr/>
          <w:text/>
        </w:sdtPr>
        <w:sdtContent>
          <w:r w:rsidR="00F17C67" w:rsidRPr="00184D65">
            <w:rPr>
              <w:rStyle w:val="Plassholdertekst"/>
            </w:rPr>
            <w:t>Klikk eller trykk her for å skrive inn tekst.</w:t>
          </w:r>
        </w:sdtContent>
      </w:sdt>
    </w:p>
    <w:p w14:paraId="4752382B" w14:textId="32F067B6" w:rsidR="00AD2B7E" w:rsidRDefault="00AD2B7E">
      <w:pPr>
        <w:pStyle w:val="Brdtekst"/>
      </w:pPr>
      <w:r w:rsidRPr="00F17C67">
        <w:rPr>
          <w:b/>
        </w:rPr>
        <w:t>Hvilken barnehage/skole går barnet i</w:t>
      </w:r>
      <w:r>
        <w:t>?</w:t>
      </w:r>
      <w:r w:rsidR="00F17C67">
        <w:t xml:space="preserve"> </w:t>
      </w:r>
      <w:sdt>
        <w:sdtPr>
          <w:id w:val="-107198778"/>
          <w:placeholder>
            <w:docPart w:val="DefaultPlaceholder_-1854013440"/>
          </w:placeholder>
          <w:showingPlcHdr/>
          <w:text/>
        </w:sdtPr>
        <w:sdtContent>
          <w:r w:rsidR="00F17C67" w:rsidRPr="00184D65">
            <w:rPr>
              <w:rStyle w:val="Plassholdertekst"/>
            </w:rPr>
            <w:t>Klikk eller trykk her for å skrive inn tekst.</w:t>
          </w:r>
        </w:sdtContent>
      </w:sdt>
    </w:p>
    <w:p w14:paraId="22FB824A" w14:textId="73066B59" w:rsidR="00AD2B7E" w:rsidRDefault="00AD2B7E">
      <w:pPr>
        <w:pStyle w:val="Brdtekst"/>
      </w:pPr>
      <w:r w:rsidRPr="00F17C67">
        <w:rPr>
          <w:b/>
        </w:rPr>
        <w:t>Navn og telefonnummer til foresatte</w:t>
      </w:r>
      <w:r>
        <w:t>:</w:t>
      </w:r>
    </w:p>
    <w:sdt>
      <w:sdtPr>
        <w:id w:val="-415865680"/>
        <w:placeholder>
          <w:docPart w:val="DefaultPlaceholder_-1854013440"/>
        </w:placeholder>
        <w:showingPlcHdr/>
        <w:text/>
      </w:sdtPr>
      <w:sdtContent>
        <w:p w14:paraId="5851190F" w14:textId="0882D5AB" w:rsidR="00AD2B7E" w:rsidRDefault="00F17C67">
          <w:pPr>
            <w:pStyle w:val="Brdtekst"/>
          </w:pPr>
          <w:r w:rsidRPr="00184D65">
            <w:rPr>
              <w:rStyle w:val="Plassholdertekst"/>
            </w:rPr>
            <w:t>Klikk eller trykk her for å skrive inn tekst.</w:t>
          </w:r>
        </w:p>
      </w:sdtContent>
    </w:sdt>
    <w:p w14:paraId="1160BE69" w14:textId="4775850E" w:rsidR="008F5D7C" w:rsidRDefault="008F5D7C">
      <w:pPr>
        <w:pStyle w:val="Brdtekst"/>
      </w:pPr>
    </w:p>
    <w:p w14:paraId="027E4BCC" w14:textId="62152AC6" w:rsidR="008F5D7C" w:rsidRPr="00604348" w:rsidRDefault="008F5D7C" w:rsidP="1C013028">
      <w:pPr>
        <w:pStyle w:val="Brdtekst"/>
        <w:rPr>
          <w:b/>
          <w:bCs/>
        </w:rPr>
      </w:pPr>
      <w:r w:rsidRPr="00604348">
        <w:rPr>
          <w:b/>
          <w:bCs/>
        </w:rPr>
        <w:t>Innhenting av opplysninger</w:t>
      </w:r>
    </w:p>
    <w:p w14:paraId="6116CB37" w14:textId="2B5C77FE" w:rsidR="008F5D7C" w:rsidRDefault="008F5D7C">
      <w:pPr>
        <w:pStyle w:val="Brdtekst"/>
      </w:pPr>
      <w:r w:rsidRPr="00604348">
        <w:t>Jeg/vi samtykker til at logoped kan gi og innhente nødvendige opplysninger til følgende samarbeidspartnere dersom dette vurderes nødvendig i forbindelse med vurderingen:</w:t>
      </w:r>
    </w:p>
    <w:p w14:paraId="15741BF9" w14:textId="0FABB78D" w:rsidR="008F5D7C" w:rsidRDefault="008F5D7C">
      <w:pPr>
        <w:pStyle w:val="Brdtekst"/>
      </w:pPr>
      <w:r w:rsidRPr="00F17C67">
        <w:t>(kryss av for aktuelle)</w:t>
      </w:r>
    </w:p>
    <w:p w14:paraId="4535C704" w14:textId="6FB2F1A0" w:rsidR="008F5D7C" w:rsidRDefault="008F5D7C">
      <w:pPr>
        <w:pStyle w:val="Brdtekst"/>
      </w:pPr>
    </w:p>
    <w:p w14:paraId="3EEC8109" w14:textId="1924B52C" w:rsidR="008F5D7C" w:rsidRDefault="00F17C67" w:rsidP="00F17C67">
      <w:pPr>
        <w:pStyle w:val="Brdtekst"/>
        <w:ind w:left="360"/>
      </w:pPr>
      <w:sdt>
        <w:sdtPr>
          <w:id w:val="-15530650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8F5D7C" w:rsidRPr="00F17C67">
        <w:t>Barnehage</w:t>
      </w:r>
    </w:p>
    <w:p w14:paraId="442F051F" w14:textId="7B6CD498" w:rsidR="008F5D7C" w:rsidRDefault="00F17C67" w:rsidP="00F17C67">
      <w:pPr>
        <w:pStyle w:val="Brdtekst"/>
        <w:ind w:firstLine="360"/>
      </w:pPr>
      <w:sdt>
        <w:sdtPr>
          <w:id w:val="-4921021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8F5D7C">
        <w:t>Skole</w:t>
      </w:r>
    </w:p>
    <w:p w14:paraId="13BDFD63" w14:textId="67D5A783" w:rsidR="008F5D7C" w:rsidRDefault="00F17C67" w:rsidP="00F17C67">
      <w:pPr>
        <w:pStyle w:val="Brdtekst"/>
        <w:ind w:firstLine="360"/>
      </w:pPr>
      <w:sdt>
        <w:sdtPr>
          <w:id w:val="-14143904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8F5D7C">
        <w:t>PPT</w:t>
      </w:r>
    </w:p>
    <w:p w14:paraId="171CAB9E" w14:textId="63179442" w:rsidR="008F5D7C" w:rsidRPr="00F17C67" w:rsidRDefault="00F17C67" w:rsidP="00F17C67">
      <w:pPr>
        <w:pStyle w:val="Brdtekst"/>
        <w:ind w:firstLine="360"/>
      </w:pPr>
      <w:sdt>
        <w:sdtPr>
          <w:id w:val="-7814188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8F5D7C" w:rsidRPr="00F17C67">
        <w:t>Ressursteam for førskolebarn</w:t>
      </w:r>
    </w:p>
    <w:p w14:paraId="27A95EA5" w14:textId="30ACB01D" w:rsidR="008F5D7C" w:rsidRPr="00F17C67" w:rsidRDefault="00F17C67" w:rsidP="00F17C67">
      <w:pPr>
        <w:pStyle w:val="Brdtekst"/>
        <w:ind w:firstLine="360"/>
      </w:pPr>
      <w:sdt>
        <w:sdtPr>
          <w:id w:val="-21471942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8F5D7C" w:rsidRPr="00F17C67">
        <w:t>Fastlege</w:t>
      </w:r>
    </w:p>
    <w:p w14:paraId="7018073A" w14:textId="34A1D93A" w:rsidR="008F5D7C" w:rsidRPr="00F17C67" w:rsidRDefault="00F17C67" w:rsidP="00F17C67">
      <w:pPr>
        <w:pStyle w:val="Brdtekst"/>
        <w:ind w:firstLine="360"/>
      </w:pPr>
      <w:sdt>
        <w:sdtPr>
          <w:id w:val="-974900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8F5D7C" w:rsidRPr="00F17C67">
        <w:t>Helsesykepleier på helsestasjon/skole</w:t>
      </w:r>
    </w:p>
    <w:p w14:paraId="78CEA843" w14:textId="2E32CD15" w:rsidR="008F5D7C" w:rsidRPr="00F17C67" w:rsidRDefault="00F17C67" w:rsidP="00F17C67">
      <w:pPr>
        <w:pStyle w:val="Brdtekst"/>
        <w:ind w:firstLine="360"/>
      </w:pPr>
      <w:sdt>
        <w:sdtPr>
          <w:id w:val="20396225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8F5D7C" w:rsidRPr="00F17C67">
        <w:t>Spesialisthelsetjenesten</w:t>
      </w:r>
    </w:p>
    <w:p w14:paraId="10535140" w14:textId="71A831EC" w:rsidR="008F5D7C" w:rsidRDefault="00F17C67" w:rsidP="00F17C67">
      <w:pPr>
        <w:pStyle w:val="Brdtekst"/>
        <w:ind w:firstLine="360"/>
      </w:pPr>
      <w:sdt>
        <w:sdtPr>
          <w:id w:val="-14779882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8F5D7C">
        <w:t>Andre:</w:t>
      </w:r>
      <w:r>
        <w:t xml:space="preserve"> </w:t>
      </w:r>
      <w:sdt>
        <w:sdtPr>
          <w:id w:val="2071006298"/>
          <w:placeholder>
            <w:docPart w:val="DefaultPlaceholder_-1854013440"/>
          </w:placeholder>
          <w:showingPlcHdr/>
          <w:text/>
        </w:sdtPr>
        <w:sdtContent>
          <w:r w:rsidRPr="00184D65">
            <w:rPr>
              <w:rStyle w:val="Plassholdertekst"/>
            </w:rPr>
            <w:t>Klikk eller trykk her for å skrive inn tekst.</w:t>
          </w:r>
        </w:sdtContent>
      </w:sdt>
    </w:p>
    <w:p w14:paraId="08923D0F" w14:textId="6D3D28F6" w:rsidR="008F5D7C" w:rsidRDefault="008F5D7C" w:rsidP="008F5D7C">
      <w:pPr>
        <w:pStyle w:val="Brdtekst"/>
      </w:pPr>
    </w:p>
    <w:p w14:paraId="5E594E44" w14:textId="5ED1A62A" w:rsidR="008F5D7C" w:rsidRDefault="008F5D7C" w:rsidP="008F5D7C">
      <w:pPr>
        <w:pStyle w:val="Brdtekst"/>
      </w:pPr>
      <w:r w:rsidRPr="00604348">
        <w:t>Samtykket kan endres eller trekkes tilbake til enhver tid og er kun gjeldende inntil logopeden har ferdigstilt vurderingen av barnets behov.</w:t>
      </w:r>
    </w:p>
    <w:p w14:paraId="6D1E08D5" w14:textId="3445C772" w:rsidR="008F5D7C" w:rsidRDefault="008F5D7C" w:rsidP="008F5D7C">
      <w:pPr>
        <w:pStyle w:val="Brdtekst"/>
      </w:pPr>
    </w:p>
    <w:p w14:paraId="189D7BA2" w14:textId="708829B7" w:rsidR="008F5D7C" w:rsidRDefault="008F5D7C" w:rsidP="008F5D7C">
      <w:pPr>
        <w:pStyle w:val="Brdtekst"/>
      </w:pPr>
      <w:r w:rsidRPr="00604348">
        <w:t xml:space="preserve">Sted/dato: </w:t>
      </w:r>
      <w:sdt>
        <w:sdtPr>
          <w:id w:val="-1259201687"/>
          <w:placeholder>
            <w:docPart w:val="DefaultPlaceholder_-1854013440"/>
          </w:placeholder>
          <w:showingPlcHdr/>
          <w:text/>
        </w:sdtPr>
        <w:sdtContent>
          <w:r w:rsidR="00F17C67" w:rsidRPr="00184D65">
            <w:rPr>
              <w:rStyle w:val="Plassholdertekst"/>
            </w:rPr>
            <w:t>Klikk eller trykk her for å skrive inn tekst.</w:t>
          </w:r>
        </w:sdtContent>
      </w:sdt>
    </w:p>
    <w:p w14:paraId="06387253" w14:textId="77777777" w:rsidR="00D0196F" w:rsidRDefault="00D0196F" w:rsidP="008F5D7C">
      <w:pPr>
        <w:pStyle w:val="Brdtekst"/>
      </w:pPr>
    </w:p>
    <w:p w14:paraId="3E38521E" w14:textId="11B30CA3" w:rsidR="00AD2B7E" w:rsidRDefault="00AD2B7E" w:rsidP="008F5D7C">
      <w:pPr>
        <w:pStyle w:val="Brdtekst"/>
      </w:pPr>
    </w:p>
    <w:p w14:paraId="52A7257A" w14:textId="161DDF33" w:rsidR="00AD2B7E" w:rsidRDefault="00AD2B7E" w:rsidP="008F5D7C">
      <w:pPr>
        <w:pStyle w:val="Brdtekst"/>
      </w:pPr>
      <w:r>
        <w:t>-----------------------------------------------------------------------------------</w:t>
      </w:r>
    </w:p>
    <w:p w14:paraId="670594D5" w14:textId="7FDCF9FB" w:rsidR="00866E56" w:rsidRDefault="008F5D7C">
      <w:pPr>
        <w:pStyle w:val="Brdtekst"/>
      </w:pPr>
      <w:r w:rsidRPr="00604348">
        <w:t>Foresattes underskrift</w:t>
      </w:r>
    </w:p>
    <w:p w14:paraId="786C388B" w14:textId="0E6DA1AC" w:rsidR="26319261" w:rsidRPr="00604348" w:rsidRDefault="26319261" w:rsidP="26319261">
      <w:pPr>
        <w:pStyle w:val="Brdtekst"/>
        <w:rPr>
          <w:i/>
          <w:iCs/>
        </w:rPr>
      </w:pPr>
    </w:p>
    <w:p w14:paraId="0E680E47" w14:textId="6096BE06" w:rsidR="79771ABE" w:rsidRPr="00604348" w:rsidRDefault="00F17C67" w:rsidP="26319261">
      <w:pPr>
        <w:pStyle w:val="Brdtekst"/>
        <w:rPr>
          <w:i/>
          <w:iCs/>
        </w:rPr>
      </w:pPr>
      <w:r>
        <w:rPr>
          <w:i/>
          <w:iCs/>
        </w:rPr>
        <w:t>Skrives ut og s</w:t>
      </w:r>
      <w:r w:rsidR="79771ABE" w:rsidRPr="00604348">
        <w:rPr>
          <w:i/>
          <w:iCs/>
        </w:rPr>
        <w:t>endes til: Nittedal kommune v/PPT, P</w:t>
      </w:r>
      <w:r w:rsidR="00AD2B7E">
        <w:rPr>
          <w:i/>
          <w:iCs/>
        </w:rPr>
        <w:t>ostboks</w:t>
      </w:r>
      <w:r w:rsidR="79771ABE" w:rsidRPr="00604348">
        <w:rPr>
          <w:i/>
          <w:iCs/>
        </w:rPr>
        <w:t xml:space="preserve"> 63, 1483 Hagan</w:t>
      </w:r>
    </w:p>
    <w:sectPr w:rsidR="79771ABE" w:rsidRPr="00604348">
      <w:headerReference w:type="default" r:id="rId11"/>
      <w:footerReference w:type="default" r:id="rId12"/>
      <w:footerReference w:type="first" r:id="rId13"/>
      <w:pgSz w:w="11900" w:h="16840"/>
      <w:pgMar w:top="1701" w:right="1418" w:bottom="1758" w:left="1418" w:header="720" w:footer="72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79B64D" w14:textId="77777777" w:rsidR="00B3796F" w:rsidRDefault="00B3796F">
      <w:r>
        <w:separator/>
      </w:r>
    </w:p>
  </w:endnote>
  <w:endnote w:type="continuationSeparator" w:id="0">
    <w:p w14:paraId="1DF7FF98" w14:textId="77777777" w:rsidR="00B3796F" w:rsidRDefault="00B37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Helvetica Neue">
    <w:altName w:val="Arial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7C0DA2" w14:textId="77777777" w:rsidR="00866E56" w:rsidRDefault="00B3796F">
    <w:pPr>
      <w:pStyle w:val="Bunntekst"/>
      <w:tabs>
        <w:tab w:val="clear" w:pos="9360"/>
        <w:tab w:val="right" w:pos="9044"/>
      </w:tabs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908E4F" w14:textId="70581DAF" w:rsidR="000F0439" w:rsidRPr="000F0439" w:rsidRDefault="000F0439">
    <w:pPr>
      <w:pStyle w:val="Bunntekst"/>
      <w:jc w:val="right"/>
      <w:rPr>
        <w:sz w:val="16"/>
        <w:szCs w:val="16"/>
      </w:rPr>
    </w:pPr>
    <w:r w:rsidRPr="000F0439">
      <w:rPr>
        <w:color w:val="009639" w:themeColor="accent1"/>
        <w:sz w:val="16"/>
        <w:szCs w:val="16"/>
      </w:rPr>
      <w:t>Revidert 04.0</w:t>
    </w:r>
    <w:r w:rsidR="00D0196F">
      <w:rPr>
        <w:color w:val="009639" w:themeColor="accent1"/>
        <w:sz w:val="16"/>
        <w:szCs w:val="16"/>
      </w:rPr>
      <w:t>3</w:t>
    </w:r>
    <w:r w:rsidRPr="000F0439">
      <w:rPr>
        <w:color w:val="009639" w:themeColor="accent1"/>
        <w:sz w:val="16"/>
        <w:szCs w:val="16"/>
      </w:rPr>
      <w:t>.25</w:t>
    </w:r>
  </w:p>
  <w:p w14:paraId="6173D799" w14:textId="77777777" w:rsidR="00866E56" w:rsidRDefault="00866E56">
    <w:pPr>
      <w:pStyle w:val="Bunntekst"/>
      <w:tabs>
        <w:tab w:val="clear" w:pos="9360"/>
        <w:tab w:val="right" w:pos="904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3D7C0E" w14:textId="77777777" w:rsidR="00B3796F" w:rsidRDefault="00B3796F">
      <w:r>
        <w:separator/>
      </w:r>
    </w:p>
  </w:footnote>
  <w:footnote w:type="continuationSeparator" w:id="0">
    <w:p w14:paraId="33B58C40" w14:textId="77777777" w:rsidR="00B3796F" w:rsidRDefault="00B379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20CB92" w14:textId="77777777" w:rsidR="00866E56" w:rsidRDefault="00866E56">
    <w:pPr>
      <w:pStyle w:val="Topptekstogbunntekst"/>
    </w:pPr>
  </w:p>
  <w:p w14:paraId="602E669F" w14:textId="77777777" w:rsidR="00866E56" w:rsidRDefault="00866E56">
    <w:pPr>
      <w:pStyle w:val="Topptekstogbunn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FD74E6"/>
    <w:multiLevelType w:val="hybridMultilevel"/>
    <w:tmpl w:val="CBC24636"/>
    <w:lvl w:ilvl="0" w:tplc="32A6715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ocumentProtection w:edit="forms" w:enforcement="1" w:cryptProviderType="rsaAES" w:cryptAlgorithmClass="hash" w:cryptAlgorithmType="typeAny" w:cryptAlgorithmSid="14" w:cryptSpinCount="100000" w:hash="EPwq0TvAKaJoSLy/Hsw8ezpC5Llv9gfn535Dq2GQQ39bzWekuojMCqgjkdBdglYmQ0O/sNu5LT1MZGN8QEAITw==" w:salt="XJ1a3G3T2GjDdC/YZYFAeQ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E56"/>
    <w:rsid w:val="000F0439"/>
    <w:rsid w:val="00206218"/>
    <w:rsid w:val="00604348"/>
    <w:rsid w:val="00754A32"/>
    <w:rsid w:val="00866E56"/>
    <w:rsid w:val="008F5D7C"/>
    <w:rsid w:val="00994255"/>
    <w:rsid w:val="00AD2B7E"/>
    <w:rsid w:val="00B3796F"/>
    <w:rsid w:val="00D0196F"/>
    <w:rsid w:val="00E34047"/>
    <w:rsid w:val="00EA70A9"/>
    <w:rsid w:val="00F17C67"/>
    <w:rsid w:val="02EF3DCF"/>
    <w:rsid w:val="1C013028"/>
    <w:rsid w:val="26319261"/>
    <w:rsid w:val="4CB2C7DB"/>
    <w:rsid w:val="4D8E0A1A"/>
    <w:rsid w:val="79771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005C4"/>
  <w15:docId w15:val="{82328C24-CEEC-4E77-BB93-82F413F89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nb-NO" w:eastAsia="nb-NO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Overskrift1">
    <w:name w:val="heading 1"/>
    <w:next w:val="Brdtekst"/>
    <w:uiPriority w:val="9"/>
    <w:qFormat/>
    <w:pPr>
      <w:spacing w:after="57"/>
      <w:outlineLvl w:val="0"/>
    </w:pPr>
    <w:rPr>
      <w:rFonts w:ascii="Open Sans" w:hAnsi="Open Sans" w:cs="Arial Unicode MS"/>
      <w:b/>
      <w:bCs/>
      <w:color w:val="009639"/>
      <w:sz w:val="40"/>
      <w:szCs w:val="40"/>
      <w:u w:color="009639"/>
    </w:rPr>
  </w:style>
  <w:style w:type="paragraph" w:styleId="Overskrift2">
    <w:name w:val="heading 2"/>
    <w:next w:val="Brdtekst"/>
    <w:uiPriority w:val="9"/>
    <w:unhideWhenUsed/>
    <w:qFormat/>
    <w:pPr>
      <w:spacing w:after="57"/>
      <w:outlineLvl w:val="1"/>
    </w:pPr>
    <w:rPr>
      <w:rFonts w:ascii="Open Sans" w:hAnsi="Open Sans" w:cs="Arial Unicode MS"/>
      <w:b/>
      <w:bCs/>
      <w:color w:val="3D3F48"/>
      <w:sz w:val="36"/>
      <w:szCs w:val="36"/>
      <w:u w:color="3D3F4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ptekstogbunntekst">
    <w:name w:val="Topptekst og bunntekst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Bunntekst">
    <w:name w:val="footer"/>
    <w:link w:val="BunntekstTegn"/>
    <w:uiPriority w:val="99"/>
    <w:pPr>
      <w:tabs>
        <w:tab w:val="center" w:pos="4680"/>
        <w:tab w:val="right" w:pos="9360"/>
      </w:tabs>
    </w:pPr>
    <w:rPr>
      <w:rFonts w:ascii="Open Sans" w:hAnsi="Open Sans" w:cs="Arial Unicode MS"/>
      <w:color w:val="3D3548"/>
      <w:sz w:val="22"/>
      <w:szCs w:val="22"/>
      <w:u w:color="3D3548"/>
    </w:rPr>
  </w:style>
  <w:style w:type="paragraph" w:styleId="Brdtekst">
    <w:name w:val="Body Text"/>
    <w:rPr>
      <w:rFonts w:ascii="Open Sans" w:hAnsi="Open Sans" w:cs="Arial Unicode MS"/>
      <w:color w:val="3D3548"/>
      <w:sz w:val="22"/>
      <w:szCs w:val="22"/>
      <w:u w:color="3D3548"/>
      <w14:textOutline w14:w="0" w14:cap="flat" w14:cmpd="sng" w14:algn="ctr">
        <w14:noFill/>
        <w14:prstDash w14:val="solid"/>
        <w14:bevel/>
      </w14:textOutline>
    </w:rPr>
  </w:style>
  <w:style w:type="paragraph" w:styleId="Topptekst">
    <w:name w:val="header"/>
    <w:basedOn w:val="Normal"/>
    <w:link w:val="TopptekstTegn"/>
    <w:uiPriority w:val="99"/>
    <w:unhideWhenUsed/>
    <w:rsid w:val="00EA70A9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EA70A9"/>
    <w:rPr>
      <w:sz w:val="24"/>
      <w:szCs w:val="24"/>
      <w:lang w:val="en-US" w:eastAsia="en-US"/>
    </w:rPr>
  </w:style>
  <w:style w:type="character" w:customStyle="1" w:styleId="BunntekstTegn">
    <w:name w:val="Bunntekst Tegn"/>
    <w:basedOn w:val="Standardskriftforavsnitt"/>
    <w:link w:val="Bunntekst"/>
    <w:uiPriority w:val="99"/>
    <w:rsid w:val="000F0439"/>
    <w:rPr>
      <w:rFonts w:ascii="Open Sans" w:hAnsi="Open Sans" w:cs="Arial Unicode MS"/>
      <w:color w:val="3D3548"/>
      <w:sz w:val="22"/>
      <w:szCs w:val="22"/>
      <w:u w:color="3D3548"/>
    </w:rPr>
  </w:style>
  <w:style w:type="character" w:styleId="Plassholdertekst">
    <w:name w:val="Placeholder Text"/>
    <w:basedOn w:val="Standardskriftforavsnitt"/>
    <w:uiPriority w:val="99"/>
    <w:semiHidden/>
    <w:rsid w:val="00F17C6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75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5598F2A-2CED-44BB-B702-32CB4820CF59}"/>
      </w:docPartPr>
      <w:docPartBody>
        <w:p w:rsidR="00000000" w:rsidRDefault="0009234E">
          <w:r w:rsidRPr="00184D65">
            <w:rPr>
              <w:rStyle w:val="Plassholdertekst"/>
            </w:rPr>
            <w:t>Klikk eller trykk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Helvetica Neue">
    <w:altName w:val="Arial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34E"/>
    <w:rsid w:val="00092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09234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Nittedalkommune Gree">
  <a:themeElements>
    <a:clrScheme name="Nittedalkommune Gre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9639"/>
      </a:accent1>
      <a:accent2>
        <a:srgbClr val="333F48"/>
      </a:accent2>
      <a:accent3>
        <a:srgbClr val="C8102E"/>
      </a:accent3>
      <a:accent4>
        <a:srgbClr val="0072CE"/>
      </a:accent4>
      <a:accent5>
        <a:srgbClr val="D9D9D5"/>
      </a:accent5>
      <a:accent6>
        <a:srgbClr val="F79646"/>
      </a:accent6>
      <a:hlink>
        <a:srgbClr val="0000FF"/>
      </a:hlink>
      <a:folHlink>
        <a:srgbClr val="FF00FF"/>
      </a:folHlink>
    </a:clrScheme>
    <a:fontScheme name="Nittedalkommune Gre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Nittedalkommune Gre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Open Sans"/>
            <a:ea typeface="Open Sans"/>
            <a:cs typeface="Open Sans"/>
            <a:sym typeface="Open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Open Sans"/>
            <a:ea typeface="Open Sans"/>
            <a:cs typeface="Open Sans"/>
            <a:sym typeface="Open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838eed7-f29c-46a0-9e12-1210a86ff8e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2CC863AD6D4D48B6F78369EF3EBCBE" ma:contentTypeVersion="18" ma:contentTypeDescription="Create a new document." ma:contentTypeScope="" ma:versionID="3e23e6c7a37390a346b80a00a830ff85">
  <xsd:schema xmlns:xsd="http://www.w3.org/2001/XMLSchema" xmlns:xs="http://www.w3.org/2001/XMLSchema" xmlns:p="http://schemas.microsoft.com/office/2006/metadata/properties" xmlns:ns3="c838eed7-f29c-46a0-9e12-1210a86ff8e8" xmlns:ns4="be7a4bc2-d207-4287-8e49-e844b2c855da" targetNamespace="http://schemas.microsoft.com/office/2006/metadata/properties" ma:root="true" ma:fieldsID="2dd6f0feed645c03c32da2b63f3408d4" ns3:_="" ns4:_="">
    <xsd:import namespace="c838eed7-f29c-46a0-9e12-1210a86ff8e8"/>
    <xsd:import namespace="be7a4bc2-d207-4287-8e49-e844b2c855d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8eed7-f29c-46a0-9e12-1210a86ff8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a4bc2-d207-4287-8e49-e844b2c855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1F1E6C-5862-408A-8330-889A7D4F4019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c838eed7-f29c-46a0-9e12-1210a86ff8e8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be7a4bc2-d207-4287-8e49-e844b2c855da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193F48D-0838-4A80-B397-21F32C47E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38eed7-f29c-46a0-9e12-1210a86ff8e8"/>
    <ds:schemaRef ds:uri="be7a4bc2-d207-4287-8e49-e844b2c855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B6A1AF-4BFB-4BE6-90CE-29B998A731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236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Ievinja Kanavin Grythe</dc:creator>
  <cp:keywords/>
  <dc:description/>
  <cp:lastModifiedBy>Elin Margrethe Fjeld</cp:lastModifiedBy>
  <cp:revision>4</cp:revision>
  <dcterms:created xsi:type="dcterms:W3CDTF">2025-03-04T08:48:00Z</dcterms:created>
  <dcterms:modified xsi:type="dcterms:W3CDTF">2025-03-04T08:56:00Z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0x010100AF2CC863AD6D4D48B6F78369EF3EBCBE</vt:lpwstr>
  </property>
</Properties>
</file>